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52" w:rsidRDefault="002614A0">
      <w:pPr>
        <w:pStyle w:val="20"/>
        <w:shd w:val="clear" w:color="auto" w:fill="auto"/>
        <w:spacing w:after="0" w:line="283" w:lineRule="exact"/>
        <w:ind w:right="20"/>
        <w:jc w:val="center"/>
      </w:pPr>
      <w:bookmarkStart w:id="0" w:name="_GoBack"/>
      <w:bookmarkEnd w:id="0"/>
      <w:r>
        <w:t>Министерство Российской Федерации</w:t>
      </w:r>
      <w:r>
        <w:br/>
        <w:t>по делам гражданской обороны, чрезвычайным ситуациям и ликвидации</w:t>
      </w:r>
      <w:r>
        <w:br/>
        <w:t>последствий стихийных бедствий</w:t>
      </w:r>
    </w:p>
    <w:p w:rsidR="00DD5852" w:rsidRDefault="002614A0">
      <w:pPr>
        <w:pStyle w:val="80"/>
        <w:shd w:val="clear" w:color="auto" w:fill="auto"/>
        <w:tabs>
          <w:tab w:val="left" w:leader="underscore" w:pos="2803"/>
          <w:tab w:val="left" w:leader="underscore" w:pos="3994"/>
          <w:tab w:val="left" w:leader="underscore" w:pos="10353"/>
        </w:tabs>
      </w:pPr>
      <w:r>
        <w:tab/>
      </w:r>
      <w:r>
        <w:tab/>
      </w:r>
      <w:r>
        <w:rPr>
          <w:rStyle w:val="81"/>
          <w:b/>
          <w:bCs/>
        </w:rPr>
        <w:t>ГУ МЧС России по РД</w:t>
      </w:r>
      <w:r>
        <w:tab/>
      </w:r>
    </w:p>
    <w:p w:rsidR="00DD5852" w:rsidRDefault="002614A0">
      <w:pPr>
        <w:pStyle w:val="60"/>
        <w:shd w:val="clear" w:color="auto" w:fill="auto"/>
        <w:spacing w:after="33" w:line="160" w:lineRule="exact"/>
        <w:ind w:right="20"/>
        <w:jc w:val="center"/>
      </w:pPr>
      <w:r>
        <w:t>(наименование территориального органа МЧС России)</w:t>
      </w:r>
    </w:p>
    <w:p w:rsidR="00DD5852" w:rsidRDefault="002614A0">
      <w:pPr>
        <w:pStyle w:val="90"/>
        <w:shd w:val="clear" w:color="auto" w:fill="auto"/>
        <w:tabs>
          <w:tab w:val="left" w:leader="underscore" w:pos="617"/>
          <w:tab w:val="left" w:leader="underscore" w:pos="10353"/>
        </w:tabs>
        <w:spacing w:before="0" w:after="14" w:line="180" w:lineRule="exact"/>
      </w:pPr>
      <w:r>
        <w:tab/>
      </w:r>
      <w:r>
        <w:rPr>
          <w:rStyle w:val="91"/>
        </w:rPr>
        <w:t xml:space="preserve">РД, г. Махачкала, ул. М. </w:t>
      </w:r>
      <w:proofErr w:type="spellStart"/>
      <w:r>
        <w:rPr>
          <w:rStyle w:val="91"/>
        </w:rPr>
        <w:t>Ярагского</w:t>
      </w:r>
      <w:proofErr w:type="spellEnd"/>
      <w:r>
        <w:rPr>
          <w:rStyle w:val="91"/>
        </w:rPr>
        <w:t xml:space="preserve">, 124, А т.8 (722) 55-15-46 ф.8 (722) 55-15-46 </w:t>
      </w:r>
      <w:r>
        <w:rPr>
          <w:rStyle w:val="91"/>
          <w:lang w:val="en-US" w:eastAsia="en-US" w:bidi="en-US"/>
        </w:rPr>
        <w:t>E</w:t>
      </w:r>
      <w:r w:rsidRPr="00275629">
        <w:rPr>
          <w:rStyle w:val="91"/>
          <w:lang w:eastAsia="en-US" w:bidi="en-US"/>
        </w:rPr>
        <w:t>-</w:t>
      </w:r>
      <w:r>
        <w:rPr>
          <w:rStyle w:val="91"/>
          <w:lang w:val="en-US" w:eastAsia="en-US" w:bidi="en-US"/>
        </w:rPr>
        <w:t>mail</w:t>
      </w:r>
      <w:r w:rsidRPr="00275629">
        <w:rPr>
          <w:rStyle w:val="91"/>
          <w:lang w:eastAsia="en-US" w:bidi="en-US"/>
        </w:rPr>
        <w:t xml:space="preserve">: </w:t>
      </w:r>
      <w:r>
        <w:fldChar w:fldCharType="begin"/>
      </w:r>
      <w:r>
        <w:rPr>
          <w:rStyle w:val="91"/>
        </w:rPr>
        <w:instrText>HYPERLINK "http://www.05.mchs.gov.ru"</w:instrText>
      </w:r>
      <w:r>
        <w:fldChar w:fldCharType="separate"/>
      </w:r>
      <w:r>
        <w:rPr>
          <w:rStyle w:val="a3"/>
          <w:lang w:val="en-US" w:eastAsia="en-US" w:bidi="en-US"/>
        </w:rPr>
        <w:t>www</w:t>
      </w:r>
      <w:r w:rsidRPr="00275629">
        <w:rPr>
          <w:rStyle w:val="a3"/>
          <w:lang w:eastAsia="en-US" w:bidi="en-US"/>
        </w:rPr>
        <w:t>.05.</w:t>
      </w:r>
      <w:proofErr w:type="spellStart"/>
      <w:r>
        <w:rPr>
          <w:rStyle w:val="a3"/>
          <w:lang w:val="en-US" w:eastAsia="en-US" w:bidi="en-US"/>
        </w:rPr>
        <w:t>mchs</w:t>
      </w:r>
      <w:proofErr w:type="spellEnd"/>
      <w:r w:rsidRPr="00275629">
        <w:rPr>
          <w:rStyle w:val="a3"/>
          <w:lang w:eastAsia="en-US" w:bidi="en-US"/>
        </w:rPr>
        <w:t>.</w:t>
      </w:r>
      <w:proofErr w:type="spellStart"/>
      <w:r>
        <w:rPr>
          <w:rStyle w:val="a3"/>
          <w:lang w:val="en-US" w:eastAsia="en-US" w:bidi="en-US"/>
        </w:rPr>
        <w:t>gov</w:t>
      </w:r>
      <w:proofErr w:type="spellEnd"/>
      <w:r w:rsidRPr="00275629">
        <w:rPr>
          <w:rStyle w:val="a3"/>
          <w:lang w:eastAsia="en-US" w:bidi="en-US"/>
        </w:rPr>
        <w:t>.</w:t>
      </w:r>
      <w:proofErr w:type="spellStart"/>
      <w:r>
        <w:rPr>
          <w:rStyle w:val="a3"/>
          <w:lang w:val="en-US" w:eastAsia="en-US" w:bidi="en-US"/>
        </w:rPr>
        <w:t>ru</w:t>
      </w:r>
      <w:proofErr w:type="spellEnd"/>
      <w:r>
        <w:fldChar w:fldCharType="end"/>
      </w:r>
      <w:r>
        <w:tab/>
      </w:r>
    </w:p>
    <w:p w:rsidR="00DD5852" w:rsidRDefault="002614A0">
      <w:pPr>
        <w:pStyle w:val="90"/>
        <w:shd w:val="clear" w:color="auto" w:fill="auto"/>
        <w:spacing w:before="0" w:after="0" w:line="180" w:lineRule="exact"/>
        <w:ind w:right="20"/>
        <w:jc w:val="center"/>
      </w:pPr>
      <w:r>
        <w:t>(указывается адрес места нахождения территориального органа МЧС России, номер телефона, электронный адрес)</w:t>
      </w:r>
    </w:p>
    <w:p w:rsidR="00DD5852" w:rsidRDefault="002614A0">
      <w:pPr>
        <w:pStyle w:val="80"/>
        <w:shd w:val="clear" w:color="auto" w:fill="auto"/>
        <w:spacing w:line="288" w:lineRule="exact"/>
        <w:ind w:right="20"/>
        <w:jc w:val="center"/>
      </w:pPr>
      <w:r>
        <w:t xml:space="preserve">ОНД и ГТР № 9 по межмуниципальному обслуживанию (г. Избербаш, </w:t>
      </w:r>
      <w:proofErr w:type="spellStart"/>
      <w:r>
        <w:t>Каякен</w:t>
      </w:r>
      <w:proofErr w:type="spellEnd"/>
      <w:r>
        <w:t xml:space="preserve"> </w:t>
      </w:r>
      <w:proofErr w:type="spellStart"/>
      <w:r>
        <w:t>гскому</w:t>
      </w:r>
      <w:proofErr w:type="spellEnd"/>
      <w:r>
        <w:t xml:space="preserve">, </w:t>
      </w:r>
      <w:proofErr w:type="spellStart"/>
      <w:r>
        <w:t>Сергок</w:t>
      </w:r>
      <w:proofErr w:type="gramStart"/>
      <w:r>
        <w:t>а</w:t>
      </w:r>
      <w:proofErr w:type="spellEnd"/>
      <w:r>
        <w:t>-</w:t>
      </w:r>
      <w:proofErr w:type="gramEnd"/>
      <w:r>
        <w:br/>
      </w:r>
      <w:proofErr w:type="spellStart"/>
      <w:r>
        <w:rPr>
          <w:rStyle w:val="81"/>
          <w:b/>
          <w:bCs/>
        </w:rPr>
        <w:t>линскому</w:t>
      </w:r>
      <w:proofErr w:type="spellEnd"/>
      <w:r>
        <w:rPr>
          <w:rStyle w:val="81"/>
          <w:b/>
          <w:bCs/>
        </w:rPr>
        <w:t xml:space="preserve">, </w:t>
      </w:r>
      <w:proofErr w:type="spellStart"/>
      <w:r>
        <w:rPr>
          <w:rStyle w:val="81"/>
          <w:b/>
          <w:bCs/>
        </w:rPr>
        <w:t>Кайгагскому</w:t>
      </w:r>
      <w:proofErr w:type="spellEnd"/>
      <w:r>
        <w:rPr>
          <w:rStyle w:val="81"/>
          <w:b/>
          <w:bCs/>
        </w:rPr>
        <w:t xml:space="preserve">, </w:t>
      </w:r>
      <w:proofErr w:type="spellStart"/>
      <w:r>
        <w:rPr>
          <w:rStyle w:val="81"/>
          <w:b/>
          <w:bCs/>
        </w:rPr>
        <w:t>Дахадаевскому</w:t>
      </w:r>
      <w:proofErr w:type="spellEnd"/>
      <w:r>
        <w:rPr>
          <w:rStyle w:val="81"/>
          <w:b/>
          <w:bCs/>
        </w:rPr>
        <w:t xml:space="preserve"> районам) УИД и ПР ГУ МЧС России </w:t>
      </w:r>
      <w:r>
        <w:rPr>
          <w:rStyle w:val="814pt"/>
          <w:b/>
          <w:bCs/>
        </w:rPr>
        <w:t xml:space="preserve">по </w:t>
      </w:r>
      <w:r>
        <w:rPr>
          <w:rStyle w:val="81"/>
          <w:b/>
          <w:bCs/>
        </w:rPr>
        <w:t>РД</w:t>
      </w:r>
    </w:p>
    <w:p w:rsidR="00DD5852" w:rsidRDefault="002614A0">
      <w:pPr>
        <w:pStyle w:val="90"/>
        <w:shd w:val="clear" w:color="auto" w:fill="auto"/>
        <w:spacing w:before="0" w:after="14" w:line="180" w:lineRule="exact"/>
        <w:ind w:left="3380"/>
        <w:jc w:val="left"/>
      </w:pPr>
      <w:r>
        <w:t>(наименование органа государственного надзора) '</w:t>
      </w:r>
    </w:p>
    <w:p w:rsidR="00DD5852" w:rsidRDefault="002614A0">
      <w:pPr>
        <w:pStyle w:val="20"/>
        <w:shd w:val="clear" w:color="auto" w:fill="auto"/>
        <w:spacing w:after="0" w:line="240" w:lineRule="exact"/>
        <w:ind w:right="20"/>
        <w:jc w:val="center"/>
      </w:pPr>
      <w:r>
        <w:t xml:space="preserve">368500, РД, г. Избербаш, ул. Г. </w:t>
      </w:r>
      <w:proofErr w:type="spellStart"/>
      <w:r>
        <w:t>Гамидова</w:t>
      </w:r>
      <w:proofErr w:type="spellEnd"/>
      <w:r>
        <w:t xml:space="preserve">, 57, </w:t>
      </w:r>
      <w:r>
        <w:t xml:space="preserve">тел. 8 (245) 2-46-65, </w:t>
      </w:r>
      <w:r>
        <w:rPr>
          <w:lang w:val="en-US" w:eastAsia="en-US" w:bidi="en-US"/>
        </w:rPr>
        <w:t>E</w:t>
      </w:r>
      <w:r w:rsidRPr="0027562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75629">
        <w:rPr>
          <w:lang w:eastAsia="en-US" w:bidi="en-US"/>
        </w:rPr>
        <w:t xml:space="preserve">: </w:t>
      </w:r>
      <w:proofErr w:type="spellStart"/>
      <w:r>
        <w:rPr>
          <w:lang w:val="en-US" w:eastAsia="en-US" w:bidi="en-US"/>
        </w:rPr>
        <w:t>ondipr</w:t>
      </w:r>
      <w:proofErr w:type="spellEnd"/>
      <w:r w:rsidRPr="00275629">
        <w:rPr>
          <w:lang w:eastAsia="en-US" w:bidi="en-US"/>
        </w:rPr>
        <w:t>@</w:t>
      </w:r>
      <w:proofErr w:type="spellStart"/>
      <w:r>
        <w:rPr>
          <w:lang w:val="en-US" w:eastAsia="en-US" w:bidi="en-US"/>
        </w:rPr>
        <w:t>bEru</w:t>
      </w:r>
      <w:proofErr w:type="spellEnd"/>
    </w:p>
    <w:p w:rsidR="00DD5852" w:rsidRDefault="002614A0">
      <w:pPr>
        <w:pStyle w:val="60"/>
        <w:shd w:val="clear" w:color="auto" w:fill="auto"/>
        <w:spacing w:after="0" w:line="160" w:lineRule="exact"/>
        <w:ind w:right="20"/>
        <w:jc w:val="center"/>
      </w:pPr>
      <w:r>
        <w:t>(указывается адрес места нахождения органа государственного надзора, номер телефона, электронный адрес)</w:t>
      </w:r>
    </w:p>
    <w:p w:rsidR="00DD5852" w:rsidRDefault="002614A0">
      <w:pPr>
        <w:pStyle w:val="20"/>
        <w:shd w:val="clear" w:color="auto" w:fill="auto"/>
        <w:tabs>
          <w:tab w:val="left" w:pos="6485"/>
        </w:tabs>
        <w:spacing w:after="0" w:line="307" w:lineRule="exact"/>
        <w:ind w:left="4200"/>
        <w:jc w:val="both"/>
      </w:pPr>
      <w:r>
        <w:t xml:space="preserve">Предписание </w:t>
      </w:r>
      <w:r>
        <w:rPr>
          <w:rStyle w:val="21"/>
        </w:rPr>
        <w:t>№</w:t>
      </w:r>
      <w:r>
        <w:rPr>
          <w:rStyle w:val="21"/>
        </w:rPr>
        <w:tab/>
      </w:r>
      <w:r>
        <w:rPr>
          <w:rStyle w:val="22"/>
        </w:rPr>
        <w:t>7/1/1</w:t>
      </w:r>
    </w:p>
    <w:p w:rsidR="00DD5852" w:rsidRDefault="002614A0">
      <w:pPr>
        <w:pStyle w:val="50"/>
        <w:shd w:val="clear" w:color="auto" w:fill="auto"/>
        <w:spacing w:after="114" w:line="307" w:lineRule="exact"/>
        <w:ind w:right="20"/>
        <w:jc w:val="center"/>
      </w:pPr>
      <w:r>
        <w:t>об устранении нарушений требований пожарной безопасности, о проведении</w:t>
      </w:r>
      <w:r>
        <w:br/>
        <w:t xml:space="preserve">мероприятий по </w:t>
      </w:r>
      <w:r>
        <w:t>обеспечению пожарной безопасности на объектах защиты и по</w:t>
      </w:r>
      <w:r>
        <w:br/>
        <w:t>предотвращению угрозы возникновения пожара</w:t>
      </w:r>
    </w:p>
    <w:p w:rsidR="00DD5852" w:rsidRDefault="002614A0">
      <w:pPr>
        <w:pStyle w:val="80"/>
        <w:shd w:val="clear" w:color="auto" w:fill="auto"/>
        <w:spacing w:line="240" w:lineRule="exact"/>
        <w:ind w:right="20"/>
        <w:jc w:val="center"/>
      </w:pPr>
      <w:r>
        <w:t xml:space="preserve">МКУ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Дом</w:t>
      </w:r>
      <w:proofErr w:type="gramEnd"/>
      <w:r>
        <w:t xml:space="preserve"> детского творчества»</w:t>
      </w:r>
    </w:p>
    <w:p w:rsidR="00DD5852" w:rsidRDefault="002614A0">
      <w:pPr>
        <w:pStyle w:val="60"/>
        <w:shd w:val="clear" w:color="auto" w:fill="auto"/>
        <w:spacing w:after="0" w:line="192" w:lineRule="exact"/>
        <w:ind w:right="20"/>
        <w:jc w:val="center"/>
      </w:pPr>
      <w:r>
        <w:t>(полное наименование органа государственной власти и органа местного самоуправления, юридического лица, фамилия имя, отчес</w:t>
      </w:r>
      <w:r>
        <w:t>тво последнее -</w:t>
      </w:r>
      <w:r>
        <w:br/>
        <w:t>при наличии) индивидуального предпринимателя физического лица-правообладателя объекта защиты (гражданина), собственника имущества)-</w:t>
      </w:r>
    </w:p>
    <w:p w:rsidR="00DD5852" w:rsidRDefault="002614A0">
      <w:pPr>
        <w:pStyle w:val="80"/>
        <w:shd w:val="clear" w:color="auto" w:fill="auto"/>
        <w:tabs>
          <w:tab w:val="left" w:leader="underscore" w:pos="2803"/>
        </w:tabs>
        <w:jc w:val="left"/>
      </w:pPr>
      <w:r>
        <w:rPr>
          <w:rStyle w:val="82"/>
        </w:rPr>
        <w:t xml:space="preserve">во исполнение распоряжения главного государственного инспектора по пожарному надзору </w:t>
      </w:r>
      <w:proofErr w:type="spellStart"/>
      <w:r>
        <w:t>Алискендерова</w:t>
      </w:r>
      <w:proofErr w:type="spellEnd"/>
      <w:r>
        <w:t xml:space="preserve"> М.Д. ОНД </w:t>
      </w:r>
      <w:r>
        <w:t xml:space="preserve">и </w:t>
      </w:r>
      <w:proofErr w:type="gramStart"/>
      <w:r>
        <w:t>ПР</w:t>
      </w:r>
      <w:proofErr w:type="gramEnd"/>
      <w:r>
        <w:t xml:space="preserve"> № 9 г. Избербаш, </w:t>
      </w:r>
      <w:proofErr w:type="spellStart"/>
      <w:r>
        <w:t>Каякентскому</w:t>
      </w:r>
      <w:proofErr w:type="spellEnd"/>
      <w:r>
        <w:t xml:space="preserve">, </w:t>
      </w:r>
      <w:proofErr w:type="spellStart"/>
      <w:r>
        <w:t>Сергокалинскому</w:t>
      </w:r>
      <w:proofErr w:type="spellEnd"/>
      <w:r>
        <w:t xml:space="preserve">, Кай- </w:t>
      </w:r>
      <w:r>
        <w:tab/>
      </w:r>
      <w:proofErr w:type="spellStart"/>
      <w:r>
        <w:rPr>
          <w:rStyle w:val="81"/>
          <w:b/>
          <w:bCs/>
        </w:rPr>
        <w:t>тагскому</w:t>
      </w:r>
      <w:proofErr w:type="spellEnd"/>
      <w:r>
        <w:rPr>
          <w:rStyle w:val="81"/>
          <w:b/>
          <w:bCs/>
        </w:rPr>
        <w:t xml:space="preserve">, </w:t>
      </w:r>
      <w:proofErr w:type="spellStart"/>
      <w:r>
        <w:rPr>
          <w:rStyle w:val="81"/>
          <w:b/>
          <w:bCs/>
        </w:rPr>
        <w:t>Дахадаевскому</w:t>
      </w:r>
      <w:proofErr w:type="spellEnd"/>
      <w:r>
        <w:rPr>
          <w:rStyle w:val="81"/>
          <w:b/>
          <w:bCs/>
        </w:rPr>
        <w:t xml:space="preserve"> районам УНД и ПР ГУ МЧС России по РД</w:t>
      </w:r>
    </w:p>
    <w:p w:rsidR="00DD5852" w:rsidRDefault="002614A0">
      <w:pPr>
        <w:pStyle w:val="60"/>
        <w:shd w:val="clear" w:color="auto" w:fill="auto"/>
        <w:spacing w:after="0" w:line="160" w:lineRule="exact"/>
        <w:ind w:left="5620"/>
        <w:jc w:val="left"/>
      </w:pPr>
      <w:r>
        <w:t>(наименование органа ГПН)</w:t>
      </w:r>
    </w:p>
    <w:p w:rsidR="00DD5852" w:rsidRDefault="002614A0">
      <w:pPr>
        <w:pStyle w:val="20"/>
        <w:shd w:val="clear" w:color="auto" w:fill="auto"/>
        <w:tabs>
          <w:tab w:val="left" w:leader="underscore" w:pos="1530"/>
          <w:tab w:val="left" w:leader="underscore" w:pos="1740"/>
          <w:tab w:val="left" w:pos="3194"/>
          <w:tab w:val="left" w:pos="5594"/>
        </w:tabs>
        <w:spacing w:after="0"/>
        <w:ind w:left="420"/>
        <w:jc w:val="both"/>
      </w:pPr>
      <w:r>
        <w:rPr>
          <w:rStyle w:val="21"/>
        </w:rPr>
        <w:t>№</w:t>
      </w:r>
      <w:r>
        <w:tab/>
        <w:t>7</w:t>
      </w:r>
      <w:r>
        <w:tab/>
        <w:t xml:space="preserve"> от</w:t>
      </w:r>
      <w:r>
        <w:tab/>
      </w:r>
      <w:r>
        <w:rPr>
          <w:rStyle w:val="22"/>
        </w:rPr>
        <w:t>31.01.2017г.</w:t>
      </w:r>
      <w:r>
        <w:rPr>
          <w:rStyle w:val="21"/>
        </w:rPr>
        <w:tab/>
      </w:r>
      <w:r>
        <w:t xml:space="preserve">ст. 6.1 Федерального </w:t>
      </w:r>
      <w:proofErr w:type="spellStart"/>
      <w:r>
        <w:t>закода</w:t>
      </w:r>
      <w:proofErr w:type="spellEnd"/>
      <w:r>
        <w:t xml:space="preserve"> от 21 декабря</w:t>
      </w:r>
    </w:p>
    <w:p w:rsidR="00DD5852" w:rsidRDefault="002614A0">
      <w:pPr>
        <w:pStyle w:val="20"/>
        <w:shd w:val="clear" w:color="auto" w:fill="auto"/>
        <w:tabs>
          <w:tab w:val="left" w:pos="6967"/>
        </w:tabs>
        <w:spacing w:after="0"/>
        <w:jc w:val="both"/>
      </w:pPr>
      <w:r>
        <w:t xml:space="preserve">1994 г. </w:t>
      </w:r>
      <w:r>
        <w:rPr>
          <w:rStyle w:val="21"/>
        </w:rPr>
        <w:t xml:space="preserve">№ </w:t>
      </w:r>
      <w:r>
        <w:t xml:space="preserve">69-ФЗ «О пожарной безопасности» в </w:t>
      </w:r>
      <w:r>
        <w:t>период</w:t>
      </w:r>
      <w:r>
        <w:tab/>
        <w:t xml:space="preserve">с </w:t>
      </w:r>
      <w:r>
        <w:rPr>
          <w:rStyle w:val="23"/>
        </w:rPr>
        <w:t>11</w:t>
      </w:r>
      <w:r>
        <w:t xml:space="preserve"> час </w:t>
      </w:r>
      <w:r>
        <w:rPr>
          <w:rStyle w:val="22"/>
        </w:rPr>
        <w:t>00</w:t>
      </w:r>
      <w:r>
        <w:rPr>
          <w:rStyle w:val="21"/>
        </w:rPr>
        <w:t xml:space="preserve"> </w:t>
      </w:r>
      <w:r>
        <w:t>мин.</w:t>
      </w:r>
    </w:p>
    <w:p w:rsidR="00DD5852" w:rsidRDefault="002614A0">
      <w:pPr>
        <w:pStyle w:val="80"/>
        <w:shd w:val="clear" w:color="auto" w:fill="auto"/>
        <w:tabs>
          <w:tab w:val="left" w:leader="underscore" w:pos="7392"/>
          <w:tab w:val="left" w:leader="underscore" w:pos="10353"/>
        </w:tabs>
        <w:spacing w:line="293" w:lineRule="exact"/>
      </w:pPr>
      <w:r>
        <w:rPr>
          <w:rStyle w:val="81"/>
          <w:b/>
          <w:bCs/>
        </w:rPr>
        <w:t>21 февраля 201^т;</w:t>
      </w:r>
      <w:r>
        <w:t xml:space="preserve"> </w:t>
      </w:r>
      <w:r>
        <w:rPr>
          <w:rStyle w:val="82"/>
        </w:rPr>
        <w:t xml:space="preserve">по </w:t>
      </w:r>
      <w:r>
        <w:rPr>
          <w:rStyle w:val="81"/>
          <w:b/>
          <w:bCs/>
        </w:rPr>
        <w:t>12</w:t>
      </w:r>
      <w:r>
        <w:t xml:space="preserve"> </w:t>
      </w:r>
      <w:r>
        <w:rPr>
          <w:rStyle w:val="82"/>
        </w:rPr>
        <w:t xml:space="preserve">час </w:t>
      </w:r>
      <w:r>
        <w:rPr>
          <w:rStyle w:val="81"/>
          <w:b/>
          <w:bCs/>
        </w:rPr>
        <w:t>21 февраля 201-^г.</w:t>
      </w:r>
      <w:r>
        <w:tab/>
      </w:r>
      <w:r>
        <w:rPr>
          <w:rStyle w:val="83"/>
        </w:rPr>
        <w:t>проведена проверка</w:t>
      </w:r>
      <w:r>
        <w:tab/>
      </w:r>
    </w:p>
    <w:p w:rsidR="00DD5852" w:rsidRDefault="002614A0">
      <w:pPr>
        <w:pStyle w:val="80"/>
        <w:shd w:val="clear" w:color="auto" w:fill="auto"/>
        <w:tabs>
          <w:tab w:val="left" w:leader="underscore" w:pos="1530"/>
          <w:tab w:val="left" w:leader="underscore" w:pos="10353"/>
        </w:tabs>
        <w:spacing w:line="293" w:lineRule="exact"/>
      </w:pPr>
      <w:r>
        <w:tab/>
      </w:r>
      <w:r>
        <w:rPr>
          <w:rStyle w:val="81"/>
          <w:b/>
          <w:bCs/>
        </w:rPr>
        <w:t>государственный инспектор по пожарному надзору Бабаев М.М.</w:t>
      </w:r>
      <w:r>
        <w:tab/>
      </w:r>
    </w:p>
    <w:p w:rsidR="00DD5852" w:rsidRDefault="002614A0">
      <w:pPr>
        <w:pStyle w:val="60"/>
        <w:shd w:val="clear" w:color="auto" w:fill="auto"/>
        <w:spacing w:after="25" w:line="160" w:lineRule="exact"/>
      </w:pPr>
      <w:proofErr w:type="gramStart"/>
      <w:r>
        <w:t xml:space="preserve">(должность, звание, фамилия, имя, отчество (последнее - при наличии), государственного инспектора </w:t>
      </w:r>
      <w:r>
        <w:t>(государственных инспекторов) по пожарному</w:t>
      </w:r>
      <w:proofErr w:type="gramEnd"/>
    </w:p>
    <w:p w:rsidR="00DD5852" w:rsidRDefault="002614A0">
      <w:pPr>
        <w:pStyle w:val="60"/>
        <w:shd w:val="clear" w:color="auto" w:fill="auto"/>
        <w:spacing w:after="4" w:line="160" w:lineRule="exact"/>
        <w:ind w:right="20"/>
        <w:jc w:val="center"/>
      </w:pPr>
      <w:r>
        <w:t xml:space="preserve">надзору, </w:t>
      </w:r>
      <w:proofErr w:type="gramStart"/>
      <w:r>
        <w:t>проводившего</w:t>
      </w:r>
      <w:proofErr w:type="gramEnd"/>
      <w:r>
        <w:t xml:space="preserve"> (-их) проверку,</w:t>
      </w:r>
    </w:p>
    <w:p w:rsidR="00DD5852" w:rsidRDefault="002614A0">
      <w:pPr>
        <w:pStyle w:val="80"/>
        <w:shd w:val="clear" w:color="auto" w:fill="auto"/>
        <w:tabs>
          <w:tab w:val="left" w:leader="underscore" w:pos="617"/>
          <w:tab w:val="left" w:leader="underscore" w:pos="1253"/>
          <w:tab w:val="left" w:leader="underscore" w:pos="3194"/>
          <w:tab w:val="left" w:leader="underscore" w:pos="10353"/>
        </w:tabs>
        <w:spacing w:line="240" w:lineRule="exact"/>
      </w:pPr>
      <w:r>
        <w:tab/>
      </w:r>
      <w:r>
        <w:tab/>
      </w:r>
      <w:r>
        <w:tab/>
      </w:r>
      <w:r>
        <w:rPr>
          <w:rStyle w:val="81"/>
          <w:b/>
          <w:bCs/>
        </w:rPr>
        <w:t xml:space="preserve">МКУ </w:t>
      </w:r>
      <w:proofErr w:type="gramStart"/>
      <w:r>
        <w:rPr>
          <w:rStyle w:val="81"/>
          <w:b/>
          <w:bCs/>
        </w:rPr>
        <w:t>ДО</w:t>
      </w:r>
      <w:proofErr w:type="gramEnd"/>
      <w:r>
        <w:rPr>
          <w:rStyle w:val="81"/>
          <w:b/>
          <w:bCs/>
        </w:rPr>
        <w:t xml:space="preserve"> «</w:t>
      </w:r>
      <w:proofErr w:type="gramStart"/>
      <w:r>
        <w:rPr>
          <w:rStyle w:val="81"/>
          <w:b/>
          <w:bCs/>
        </w:rPr>
        <w:t>Дом</w:t>
      </w:r>
      <w:proofErr w:type="gramEnd"/>
      <w:r>
        <w:rPr>
          <w:rStyle w:val="81"/>
          <w:b/>
          <w:bCs/>
        </w:rPr>
        <w:t xml:space="preserve"> детского творчества»</w:t>
      </w:r>
      <w:r>
        <w:tab/>
      </w:r>
    </w:p>
    <w:p w:rsidR="00DD5852" w:rsidRDefault="002614A0">
      <w:pPr>
        <w:pStyle w:val="60"/>
        <w:shd w:val="clear" w:color="auto" w:fill="auto"/>
        <w:spacing w:after="215" w:line="160" w:lineRule="exact"/>
        <w:ind w:right="20"/>
        <w:jc w:val="center"/>
      </w:pPr>
      <w:r>
        <w:t>наименование и адрес объекта защиты, органа власти, органа местного самоуправления)</w:t>
      </w:r>
      <w:proofErr w:type="gramStart"/>
      <w:r>
        <w:t xml:space="preserve"> .</w:t>
      </w:r>
      <w:proofErr w:type="gramEnd"/>
    </w:p>
    <w:p w:rsidR="00DD5852" w:rsidRDefault="002614A0">
      <w:pPr>
        <w:pStyle w:val="20"/>
        <w:shd w:val="clear" w:color="auto" w:fill="auto"/>
        <w:tabs>
          <w:tab w:val="left" w:leader="underscore" w:pos="3194"/>
          <w:tab w:val="left" w:leader="underscore" w:pos="3296"/>
          <w:tab w:val="left" w:leader="underscore" w:pos="4718"/>
          <w:tab w:val="left" w:leader="underscore" w:pos="5294"/>
          <w:tab w:val="left" w:leader="underscore" w:pos="6967"/>
          <w:tab w:val="left" w:leader="underscore" w:pos="7392"/>
          <w:tab w:val="left" w:leader="underscore" w:pos="8419"/>
          <w:tab w:val="left" w:leader="underscore" w:pos="8571"/>
          <w:tab w:val="left" w:leader="underscore" w:pos="9802"/>
        </w:tabs>
        <w:spacing w:after="9" w:line="240" w:lineRule="exact"/>
        <w:jc w:val="both"/>
      </w:pPr>
      <w:r>
        <w:t xml:space="preserve">совместно 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852" w:rsidRDefault="002614A0">
      <w:pPr>
        <w:pStyle w:val="60"/>
        <w:shd w:val="clear" w:color="auto" w:fill="auto"/>
        <w:spacing w:after="448" w:line="160" w:lineRule="exact"/>
        <w:ind w:left="2220"/>
        <w:jc w:val="left"/>
      </w:pPr>
      <w:proofErr w:type="gramStart"/>
      <w:r>
        <w:t xml:space="preserve">(указываются должности, </w:t>
      </w:r>
      <w:r>
        <w:t>фамилии, имена, отчества (последнее - при наличии), лиц, участвующих в проверке)</w:t>
      </w:r>
      <w:proofErr w:type="gramEnd"/>
    </w:p>
    <w:p w:rsidR="00DD5852" w:rsidRDefault="002614A0">
      <w:pPr>
        <w:pStyle w:val="a5"/>
        <w:framePr w:w="10469" w:wrap="notBeside" w:vAnchor="text" w:hAnchor="text" w:xAlign="center" w:y="1"/>
        <w:shd w:val="clear" w:color="auto" w:fill="auto"/>
        <w:tabs>
          <w:tab w:val="left" w:leader="underscore" w:pos="6528"/>
          <w:tab w:val="left" w:leader="underscore" w:pos="8381"/>
          <w:tab w:val="left" w:leader="underscore" w:pos="9154"/>
          <w:tab w:val="left" w:leader="underscore" w:pos="9528"/>
          <w:tab w:val="left" w:leader="underscore" w:pos="10325"/>
        </w:tabs>
        <w:ind w:firstLine="0"/>
      </w:pPr>
      <w:r>
        <w:t>В соответствии с Федеральным законом от 21 декабря 1994 г. № 69-ФЗ «О пожарной безо</w:t>
      </w:r>
      <w:r>
        <w:softHyphen/>
        <w:t xml:space="preserve">пасности» необходимо устранить следующие нарушения требований пожарной безопасности, </w:t>
      </w:r>
      <w:proofErr w:type="spellStart"/>
      <w:r>
        <w:t>выя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r>
        <w:rPr>
          <w:rStyle w:val="a6"/>
        </w:rPr>
        <w:t>ленные в ходе проверки: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5410"/>
        <w:gridCol w:w="1853"/>
        <w:gridCol w:w="1133"/>
        <w:gridCol w:w="830"/>
      </w:tblGrid>
      <w:tr w:rsidR="00DD5852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4"/>
              </w:rPr>
              <w:t>№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 xml:space="preserve">Вид нарушений </w:t>
            </w:r>
            <w:proofErr w:type="spellStart"/>
            <w:r>
              <w:rPr>
                <w:rStyle w:val="28pt"/>
              </w:rPr>
              <w:t>лребований</w:t>
            </w:r>
            <w:proofErr w:type="spellEnd"/>
            <w:r>
              <w:rPr>
                <w:rStyle w:val="28pt"/>
              </w:rPr>
              <w:t xml:space="preserve"> пожарной безопасности с указанием меро</w:t>
            </w:r>
            <w:r>
              <w:rPr>
                <w:rStyle w:val="28pt"/>
              </w:rPr>
              <w:softHyphen/>
              <w:t>приятия по его устранению и конкретного места выявленного нарушения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Пункт (абзац пункта) и наименование норматив</w:t>
            </w:r>
            <w:r>
              <w:rPr>
                <w:rStyle w:val="28pt"/>
              </w:rPr>
              <w:softHyphen/>
              <w:t>ного правового акта Российской Федерации и (или)</w:t>
            </w:r>
            <w:r>
              <w:rPr>
                <w:rStyle w:val="28pt"/>
              </w:rPr>
              <w:t xml:space="preserve"> нормативного документа по пожарной безопасности, требования которого</w:t>
            </w:r>
            <w:proofErr w:type="gramStart"/>
            <w:r>
              <w:rPr>
                <w:rStyle w:val="28pt"/>
              </w:rPr>
              <w:t xml:space="preserve"> (-</w:t>
            </w:r>
            <w:proofErr w:type="gramEnd"/>
            <w:r>
              <w:rPr>
                <w:rStyle w:val="28pt"/>
              </w:rPr>
              <w:t>ых) нарушены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>Срок устране</w:t>
            </w:r>
            <w:r>
              <w:rPr>
                <w:rStyle w:val="28pt"/>
              </w:rPr>
              <w:softHyphen/>
              <w:t>ния нарушения требования пожарной безопасности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87" w:lineRule="exact"/>
              <w:jc w:val="center"/>
            </w:pPr>
            <w:r>
              <w:rPr>
                <w:rStyle w:val="28pt"/>
              </w:rPr>
              <w:t xml:space="preserve">Отметка (подпись) с </w:t>
            </w:r>
            <w:proofErr w:type="gramStart"/>
            <w:r>
              <w:rPr>
                <w:rStyle w:val="28pt"/>
              </w:rPr>
              <w:t>выполнен</w:t>
            </w:r>
            <w:proofErr w:type="gramEnd"/>
            <w:r>
              <w:rPr>
                <w:rStyle w:val="28pt"/>
              </w:rPr>
              <w:t>!» (указывает</w:t>
            </w:r>
            <w:r>
              <w:rPr>
                <w:rStyle w:val="28pt"/>
              </w:rPr>
              <w:softHyphen/>
              <w:t>ся только выполне</w:t>
            </w:r>
            <w:r>
              <w:rPr>
                <w:rStyle w:val="28pt"/>
              </w:rPr>
              <w:softHyphen/>
              <w:t>ние)</w:t>
            </w:r>
          </w:p>
        </w:tc>
      </w:tr>
      <w:tr w:rsidR="00DD585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400" w:lineRule="exact"/>
              <w:jc w:val="center"/>
            </w:pPr>
            <w:r>
              <w:rPr>
                <w:rStyle w:val="2TrebuchetMS11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4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4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4"/>
              </w:rPr>
              <w:t>4.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4"/>
              </w:rPr>
              <w:t>-5.</w:t>
            </w:r>
          </w:p>
        </w:tc>
      </w:tr>
      <w:tr w:rsidR="00DD5852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400" w:lineRule="exact"/>
              <w:jc w:val="center"/>
            </w:pPr>
            <w:r>
              <w:rPr>
                <w:rStyle w:val="2TrebuchetMS11pt"/>
              </w:rPr>
              <w:t>1</w:t>
            </w:r>
            <w:r>
              <w:rPr>
                <w:rStyle w:val="2CordiaUPC20pt"/>
                <w:b w:val="0"/>
                <w:bCs w:val="0"/>
              </w:rPr>
              <w:t>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24"/>
              </w:rPr>
              <w:t xml:space="preserve">Провести обработку </w:t>
            </w:r>
            <w:r>
              <w:rPr>
                <w:rStyle w:val="24"/>
              </w:rPr>
              <w:t>деревянных конструкций огнезащитными пропитками в соответствии с инструкцией завода-изготовителя с составлением протокола проверки состояния огнезащитной об</w:t>
            </w:r>
            <w:r>
              <w:rPr>
                <w:rStyle w:val="24"/>
              </w:rPr>
              <w:softHyphen/>
              <w:t>работки (пропитки), документы не представлены. Проверку состояния огнезащитной обработки (пропитки)</w:t>
            </w:r>
            <w:r>
              <w:rPr>
                <w:rStyle w:val="24"/>
              </w:rPr>
              <w:t xml:space="preserve"> при отсутствии в инструкции сроков </w:t>
            </w:r>
            <w:proofErr w:type="gramStart"/>
            <w:r>
              <w:rPr>
                <w:rStyle w:val="24"/>
              </w:rPr>
              <w:t>-п</w:t>
            </w:r>
            <w:proofErr w:type="gramEnd"/>
            <w:r>
              <w:rPr>
                <w:rStyle w:val="24"/>
              </w:rPr>
              <w:t>ериодичности проводить не реже 1 раза в год. (МКУ ДО "ДДТ")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840" w:line="278" w:lineRule="exact"/>
            </w:pPr>
            <w:r>
              <w:rPr>
                <w:rStyle w:val="24"/>
              </w:rPr>
              <w:t>Правила пр</w:t>
            </w:r>
            <w:proofErr w:type="gramStart"/>
            <w:r>
              <w:rPr>
                <w:rStyle w:val="24"/>
              </w:rPr>
              <w:t>о-</w:t>
            </w:r>
            <w:proofErr w:type="gramEnd"/>
            <w:r>
              <w:rPr>
                <w:rStyle w:val="24"/>
              </w:rPr>
              <w:t xml:space="preserve"> ’ </w:t>
            </w:r>
            <w:proofErr w:type="spellStart"/>
            <w:r>
              <w:rPr>
                <w:rStyle w:val="24"/>
              </w:rPr>
              <w:t>тивопожарного</w:t>
            </w:r>
            <w:proofErr w:type="spellEnd"/>
            <w:r>
              <w:rPr>
                <w:rStyle w:val="24"/>
              </w:rPr>
              <w:t xml:space="preserve"> режима в РФ : п. 21</w:t>
            </w:r>
          </w:p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before="840" w:after="240" w:line="160" w:lineRule="exact"/>
              <w:jc w:val="both"/>
            </w:pPr>
            <w:r>
              <w:rPr>
                <w:rStyle w:val="28pt"/>
              </w:rPr>
              <w:t>.</w:t>
            </w:r>
          </w:p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tabs>
                <w:tab w:val="left" w:leader="dot" w:pos="288"/>
              </w:tabs>
              <w:spacing w:before="240" w:after="0" w:line="200" w:lineRule="exact"/>
              <w:jc w:val="both"/>
            </w:pPr>
            <w:r>
              <w:rPr>
                <w:rStyle w:val="2TrebuchetMS10pt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60" w:line="160" w:lineRule="exact"/>
            </w:pPr>
            <w:r>
              <w:rPr>
                <w:rStyle w:val="28pt"/>
              </w:rPr>
              <w:t>01.10.20</w:t>
            </w:r>
          </w:p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before="60" w:after="0" w:line="240" w:lineRule="exact"/>
            </w:pPr>
            <w:r>
              <w:rPr>
                <w:rStyle w:val="24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852" w:rsidRDefault="00DD5852">
            <w:pPr>
              <w:framePr w:w="104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585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28pt"/>
              </w:rPr>
              <w:t>2.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4"/>
              </w:rPr>
              <w:t xml:space="preserve">Хранить на объекте </w:t>
            </w:r>
            <w:proofErr w:type="gramStart"/>
            <w:r>
              <w:rPr>
                <w:rStyle w:val="24"/>
              </w:rPr>
              <w:t>исполнительную</w:t>
            </w:r>
            <w:proofErr w:type="gramEnd"/>
            <w:r>
              <w:rPr>
                <w:rStyle w:val="24"/>
              </w:rPr>
              <w:t xml:space="preserve"> документа-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4"/>
              </w:rPr>
              <w:t xml:space="preserve">Правила </w:t>
            </w:r>
            <w:proofErr w:type="gramStart"/>
            <w:r>
              <w:rPr>
                <w:rStyle w:val="24"/>
              </w:rPr>
              <w:t>про</w:t>
            </w:r>
            <w:proofErr w:type="gramEnd"/>
            <w:r>
              <w:rPr>
                <w:rStyle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5852" w:rsidRDefault="002614A0">
            <w:pPr>
              <w:pStyle w:val="20"/>
              <w:framePr w:w="10469" w:wrap="notBeside" w:vAnchor="text" w:hAnchor="text" w:xAlign="center" w:y="1"/>
              <w:shd w:val="clear" w:color="auto" w:fill="auto"/>
              <w:spacing w:after="0" w:line="160" w:lineRule="exact"/>
            </w:pPr>
            <w:r>
              <w:rPr>
                <w:rStyle w:val="28pt"/>
              </w:rPr>
              <w:t>01.10.20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852" w:rsidRDefault="00DD5852">
            <w:pPr>
              <w:framePr w:w="104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5852" w:rsidRDefault="00DD5852">
      <w:pPr>
        <w:framePr w:w="10469" w:wrap="notBeside" w:vAnchor="text" w:hAnchor="text" w:xAlign="center" w:y="1"/>
        <w:rPr>
          <w:sz w:val="2"/>
          <w:szCs w:val="2"/>
        </w:rPr>
      </w:pPr>
    </w:p>
    <w:p w:rsidR="00DD5852" w:rsidRDefault="00DD5852">
      <w:pPr>
        <w:rPr>
          <w:sz w:val="2"/>
          <w:szCs w:val="2"/>
        </w:rPr>
      </w:pPr>
    </w:p>
    <w:p w:rsidR="00DD5852" w:rsidRDefault="00DD5852">
      <w:pPr>
        <w:rPr>
          <w:sz w:val="2"/>
          <w:szCs w:val="2"/>
        </w:rPr>
      </w:pPr>
    </w:p>
    <w:sectPr w:rsidR="00DD5852">
      <w:pgSz w:w="12240" w:h="15840"/>
      <w:pgMar w:top="393" w:right="185" w:bottom="63" w:left="1585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A0" w:rsidRDefault="002614A0">
      <w:r>
        <w:separator/>
      </w:r>
    </w:p>
  </w:endnote>
  <w:endnote w:type="continuationSeparator" w:id="0">
    <w:p w:rsidR="002614A0" w:rsidRDefault="0026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A0" w:rsidRDefault="002614A0"/>
  </w:footnote>
  <w:footnote w:type="continuationSeparator" w:id="0">
    <w:p w:rsidR="002614A0" w:rsidRDefault="002614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52"/>
    <w:rsid w:val="002614A0"/>
    <w:rsid w:val="00275629"/>
    <w:rsid w:val="00D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14pt">
    <w:name w:val="Основной текст (8) + 14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3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14pt">
    <w:name w:val="Основной текст (8) + 14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3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TrebuchetMS10pt">
    <w:name w:val="Основной текст (2) + Trebuchet MS;10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3" w:lineRule="exact"/>
      <w:ind w:firstLine="7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2018-05-11T10:02:00Z</dcterms:created>
  <dcterms:modified xsi:type="dcterms:W3CDTF">2018-05-11T10:02:00Z</dcterms:modified>
</cp:coreProperties>
</file>